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80" w:lineRule="exact"/>
        <w:jc w:val="left"/>
        <w:rPr>
          <w:rFonts w:ascii="华文仿宋" w:hAnsi="华文仿宋" w:eastAsia="华文仿宋" w:cs="Arial"/>
          <w:sz w:val="32"/>
          <w:szCs w:val="32"/>
        </w:rPr>
      </w:pPr>
    </w:p>
    <w:p>
      <w:pPr>
        <w:widowControl/>
        <w:adjustRightInd w:val="0"/>
        <w:spacing w:line="580" w:lineRule="exact"/>
        <w:jc w:val="left"/>
        <w:rPr>
          <w:rFonts w:ascii="华文仿宋" w:hAnsi="华文仿宋" w:eastAsia="华文仿宋" w:cs="Arial"/>
          <w:sz w:val="32"/>
          <w:szCs w:val="32"/>
        </w:rPr>
      </w:pPr>
      <w:r>
        <w:rPr>
          <w:rFonts w:hint="eastAsia" w:ascii="华文仿宋" w:hAnsi="华文仿宋" w:eastAsia="华文仿宋" w:cs="Arial"/>
          <w:sz w:val="32"/>
          <w:szCs w:val="32"/>
        </w:rPr>
        <w:t>附件：</w:t>
      </w:r>
    </w:p>
    <w:p>
      <w:pPr>
        <w:pStyle w:val="2"/>
        <w:spacing w:line="560" w:lineRule="exact"/>
        <w:ind w:left="881" w:hanging="883" w:hangingChars="200"/>
        <w:jc w:val="center"/>
        <w:rPr>
          <w:rFonts w:ascii="华文中宋" w:hAnsi="华文中宋" w:eastAsia="华文中宋" w:cs="宋体"/>
          <w:color w:val="000000"/>
          <w:sz w:val="44"/>
          <w:szCs w:val="44"/>
        </w:rPr>
      </w:pPr>
    </w:p>
    <w:p>
      <w:pPr>
        <w:pStyle w:val="2"/>
        <w:spacing w:line="560" w:lineRule="exact"/>
        <w:ind w:left="880" w:hanging="880" w:hangingChars="200"/>
        <w:jc w:val="center"/>
        <w:rPr>
          <w:rFonts w:ascii="华文中宋" w:hAnsi="华文中宋" w:eastAsia="华文中宋" w:cs="Arial"/>
          <w:b w:val="0"/>
          <w:sz w:val="44"/>
          <w:szCs w:val="44"/>
        </w:rPr>
      </w:pPr>
      <w:bookmarkStart w:id="0" w:name="_GoBack"/>
      <w:r>
        <w:rPr>
          <w:rFonts w:ascii="华文中宋" w:hAnsi="华文中宋" w:eastAsia="华文中宋" w:cs="宋体"/>
          <w:b w:val="0"/>
          <w:color w:val="000000"/>
          <w:sz w:val="44"/>
          <w:szCs w:val="44"/>
        </w:rPr>
        <w:t>益阳高新产业发展投资集团有限公司</w:t>
      </w:r>
      <w:r>
        <w:rPr>
          <w:rFonts w:ascii="华文中宋" w:hAnsi="华文中宋" w:eastAsia="华文中宋" w:cs="Arial"/>
          <w:b w:val="0"/>
          <w:sz w:val="44"/>
          <w:szCs w:val="44"/>
        </w:rPr>
        <w:t>公开招聘</w:t>
      </w:r>
    </w:p>
    <w:p>
      <w:pPr>
        <w:pStyle w:val="2"/>
        <w:spacing w:afterLines="50" w:line="560" w:lineRule="exact"/>
        <w:ind w:left="880" w:hanging="880" w:hangingChars="200"/>
        <w:jc w:val="center"/>
        <w:rPr>
          <w:rFonts w:ascii="华文中宋" w:hAnsi="华文中宋" w:eastAsia="华文中宋" w:cs="华文中宋"/>
          <w:b w:val="0"/>
          <w:color w:val="414141"/>
          <w:sz w:val="44"/>
          <w:szCs w:val="44"/>
        </w:rPr>
      </w:pPr>
      <w:r>
        <w:rPr>
          <w:rFonts w:ascii="华文中宋" w:hAnsi="华文中宋" w:eastAsia="华文中宋" w:cs="宋体"/>
          <w:b w:val="0"/>
          <w:color w:val="000000"/>
          <w:sz w:val="44"/>
          <w:szCs w:val="44"/>
        </w:rPr>
        <w:t>拟聘人员名单</w:t>
      </w:r>
    </w:p>
    <w:bookmarkEnd w:id="0"/>
    <w:tbl>
      <w:tblPr>
        <w:tblStyle w:val="7"/>
        <w:tblW w:w="92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111"/>
        <w:gridCol w:w="1417"/>
        <w:gridCol w:w="1134"/>
        <w:gridCol w:w="709"/>
        <w:gridCol w:w="1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集团综合部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调研岗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戴劢勃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集团综合部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集团融资部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融资专员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集团审计监察部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黄昊翔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20220212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益阳高新产业投资有限公司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投资岗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湖南益阳高新进出口贸易有限公司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风险分析岗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艾芩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20220225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湖南益阳高新进出口贸易有限公司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风险分析岗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李尚益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20220228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益阳高新保障性住房开发建设有限公司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前期开发岗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丁蓓蓓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20220247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益阳高新保障性住房开发建设有限公司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工程管理岗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20220262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hAnsi="华文仿宋" w:eastAsia="华文仿宋" w:cs="Times New Roman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304" w:bottom="1077" w:left="1304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</w:p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20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OGMwMWY3MGViM2M1NGM1ODllOWE3NmQ2MWMyZWEifQ=="/>
  </w:docVars>
  <w:rsids>
    <w:rsidRoot w:val="00DA1998"/>
    <w:rsid w:val="00003A6A"/>
    <w:rsid w:val="000506CD"/>
    <w:rsid w:val="00073F4D"/>
    <w:rsid w:val="000E5289"/>
    <w:rsid w:val="00111D16"/>
    <w:rsid w:val="001F624C"/>
    <w:rsid w:val="00280B15"/>
    <w:rsid w:val="002C6CDE"/>
    <w:rsid w:val="003528A5"/>
    <w:rsid w:val="00354507"/>
    <w:rsid w:val="003577E6"/>
    <w:rsid w:val="00381F14"/>
    <w:rsid w:val="00440B94"/>
    <w:rsid w:val="004B0798"/>
    <w:rsid w:val="005169B4"/>
    <w:rsid w:val="005569C8"/>
    <w:rsid w:val="00680905"/>
    <w:rsid w:val="00695937"/>
    <w:rsid w:val="006F6BDF"/>
    <w:rsid w:val="0077555F"/>
    <w:rsid w:val="0078272F"/>
    <w:rsid w:val="007A5718"/>
    <w:rsid w:val="007B0281"/>
    <w:rsid w:val="00845D7C"/>
    <w:rsid w:val="008A7D81"/>
    <w:rsid w:val="008D2A16"/>
    <w:rsid w:val="009055BD"/>
    <w:rsid w:val="009428E7"/>
    <w:rsid w:val="00AA3227"/>
    <w:rsid w:val="00B90A55"/>
    <w:rsid w:val="00B918C5"/>
    <w:rsid w:val="00C15E0E"/>
    <w:rsid w:val="00C32A5D"/>
    <w:rsid w:val="00C74F89"/>
    <w:rsid w:val="00CA12E6"/>
    <w:rsid w:val="00CA41F7"/>
    <w:rsid w:val="00CB732C"/>
    <w:rsid w:val="00D03785"/>
    <w:rsid w:val="00D47789"/>
    <w:rsid w:val="00DA1998"/>
    <w:rsid w:val="00DD5434"/>
    <w:rsid w:val="00E5443F"/>
    <w:rsid w:val="00EA72CC"/>
    <w:rsid w:val="00EE6F9F"/>
    <w:rsid w:val="00F12CB6"/>
    <w:rsid w:val="00FF3395"/>
    <w:rsid w:val="037351B8"/>
    <w:rsid w:val="08B836AC"/>
    <w:rsid w:val="0C093B4D"/>
    <w:rsid w:val="1177156B"/>
    <w:rsid w:val="2480435F"/>
    <w:rsid w:val="24EF443C"/>
    <w:rsid w:val="262970A4"/>
    <w:rsid w:val="2D2D2CAC"/>
    <w:rsid w:val="3A751F43"/>
    <w:rsid w:val="42B06CF6"/>
    <w:rsid w:val="441A53CF"/>
    <w:rsid w:val="45E223F3"/>
    <w:rsid w:val="6035473A"/>
    <w:rsid w:val="61872D09"/>
    <w:rsid w:val="630D39D1"/>
    <w:rsid w:val="6B6E16E6"/>
    <w:rsid w:val="6E1D40BC"/>
    <w:rsid w:val="722A1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0"/>
    <w:pPr>
      <w:jc w:val="left"/>
      <w:outlineLvl w:val="1"/>
    </w:pPr>
    <w:rPr>
      <w:rFonts w:hint="eastAsia" w:ascii="微软雅黑" w:hAnsi="微软雅黑" w:eastAsia="微软雅黑" w:cs="Times New Roman"/>
      <w:b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标题 2 Char"/>
    <w:basedOn w:val="9"/>
    <w:link w:val="2"/>
    <w:uiPriority w:val="0"/>
    <w:rPr>
      <w:rFonts w:ascii="微软雅黑" w:hAnsi="微软雅黑" w:eastAsia="微软雅黑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448</Words>
  <Characters>535</Characters>
  <Lines>5</Lines>
  <Paragraphs>1</Paragraphs>
  <TotalTime>69</TotalTime>
  <ScaleCrop>false</ScaleCrop>
  <LinksUpToDate>false</LinksUpToDate>
  <CharactersWithSpaces>621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2018-07-12T03:49:00Z</dcterms:created>
  <dc:creator>Administrator</dc:creator>
  <cp:lastModifiedBy>周少</cp:lastModifiedBy>
  <cp:lastPrinted>2022-10-08T07:31:00Z</cp:lastPrinted>
  <dcterms:modified xsi:type="dcterms:W3CDTF">2022-10-08T08:27:34Z</dcterms:modified>
  <dc:title>面试须知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B78BF179F900445AB68A8BFAD957B5E2</vt:lpwstr>
  </property>
</Properties>
</file>