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61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湖南省技工院校教师系列职称评审材料      填写和装订要求</w:t>
      </w:r>
    </w:p>
    <w:p w14:paraId="42CB2DF2">
      <w:pPr>
        <w:spacing w:line="52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19A44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材料填写要求</w:t>
      </w:r>
    </w:p>
    <w:p w14:paraId="28EA7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贴写材料原件或复印件等，应使用70g以上A4白纸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做</w:t>
      </w:r>
      <w:r>
        <w:rPr>
          <w:rFonts w:hint="eastAsia" w:ascii="仿宋_GB2312" w:hAnsi="仿宋_GB2312" w:eastAsia="仿宋_GB2312" w:cs="仿宋_GB2312"/>
          <w:sz w:val="32"/>
          <w:szCs w:val="32"/>
        </w:rPr>
        <w:t>底。</w:t>
      </w:r>
    </w:p>
    <w:p w14:paraId="335838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填写工整，不得任意涂改。报送的材料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sz w:val="32"/>
          <w:szCs w:val="32"/>
        </w:rPr>
        <w:t>真实、完整、一致，不得漏项。</w:t>
      </w:r>
    </w:p>
    <w:p w14:paraId="451A14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审查核实手续完备，需加盖印章的栏目必须加盖印章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需签名的地方必须手写签名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AF49F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复印材料须由所在单位人事部门或送审单位审核，审核人须签名，加盖“原件已核”印章及人事部门或送审单位印章。</w:t>
      </w:r>
    </w:p>
    <w:p w14:paraId="6FD50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任现职以来在多个单位工作的，涉及在前单位任职期间的相关材料，需加盖前单位公章并签名。</w:t>
      </w:r>
    </w:p>
    <w:p w14:paraId="1D72AE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职称评审材料实行“谁审核、谁签名、谁盖章、谁负责”的责任追究制度。</w:t>
      </w:r>
    </w:p>
    <w:p w14:paraId="69D22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</w:rPr>
        <w:t>送审材料由本人或送审单位自留底稿。</w:t>
      </w:r>
    </w:p>
    <w:p w14:paraId="06BC2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、材料装订要求</w:t>
      </w:r>
    </w:p>
    <w:p w14:paraId="26E1CD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1.申报材料分资格审查材料和业绩评审材料两本。</w:t>
      </w:r>
    </w:p>
    <w:p w14:paraId="7EEA4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除不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sz w:val="32"/>
          <w:szCs w:val="32"/>
        </w:rPr>
        <w:t>装订的材料外，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两本材料应</w:t>
      </w:r>
      <w:r>
        <w:rPr>
          <w:rFonts w:hint="eastAsia" w:ascii="仿宋_GB2312" w:hAnsi="仿宋_GB2312" w:eastAsia="仿宋_GB2312" w:cs="仿宋_GB2312"/>
          <w:sz w:val="32"/>
          <w:szCs w:val="32"/>
        </w:rPr>
        <w:t>打印 “×××同志申报参评×××职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称资格审查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或业绩评审材料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”封面及目录，并按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目录</w:t>
      </w:r>
      <w:r>
        <w:rPr>
          <w:rFonts w:hint="eastAsia" w:ascii="仿宋_GB2312" w:hAnsi="仿宋_GB2312" w:eastAsia="仿宋_GB2312" w:cs="仿宋_GB2312"/>
          <w:sz w:val="32"/>
          <w:szCs w:val="32"/>
        </w:rPr>
        <w:t>的顺序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标识好页码，</w:t>
      </w:r>
      <w:r>
        <w:rPr>
          <w:rFonts w:hint="eastAsia" w:ascii="仿宋_GB2312" w:hAnsi="仿宋_GB2312" w:eastAsia="仿宋_GB2312" w:cs="仿宋_GB2312"/>
          <w:sz w:val="32"/>
          <w:szCs w:val="32"/>
        </w:rPr>
        <w:t>装订成册。</w:t>
      </w:r>
    </w:p>
    <w:p w14:paraId="0EAB8F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为方便专家审阅，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业绩</w:t>
      </w:r>
      <w:r>
        <w:rPr>
          <w:rFonts w:hint="eastAsia" w:ascii="仿宋_GB2312" w:hAnsi="仿宋_GB2312" w:eastAsia="仿宋_GB2312" w:cs="仿宋_GB2312"/>
          <w:sz w:val="32"/>
          <w:szCs w:val="32"/>
        </w:rPr>
        <w:t>评审材料按“师德师风、学识和工作经历、业绩成果（含教育教学、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校企合作及社会服务、</w:t>
      </w:r>
      <w:r>
        <w:rPr>
          <w:rFonts w:hint="eastAsia" w:ascii="仿宋_GB2312" w:hAnsi="仿宋_GB2312" w:eastAsia="仿宋_GB2312" w:cs="仿宋_GB2312"/>
          <w:sz w:val="32"/>
          <w:szCs w:val="32"/>
        </w:rPr>
        <w:t>科研成果及业绩）”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等版块</w:t>
      </w:r>
      <w:r>
        <w:rPr>
          <w:rFonts w:hint="eastAsia" w:ascii="仿宋_GB2312" w:hAnsi="仿宋_GB2312" w:eastAsia="仿宋_GB2312" w:cs="仿宋_GB2312"/>
          <w:sz w:val="32"/>
          <w:szCs w:val="32"/>
        </w:rPr>
        <w:t>分别归类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装订成一册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版块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用醒目的目录纸</w:t>
      </w:r>
      <w:r>
        <w:rPr>
          <w:rFonts w:hint="eastAsia" w:ascii="仿宋_GB2312" w:hAnsi="仿宋_GB2312" w:eastAsia="仿宋_GB2312" w:cs="仿宋_GB2312"/>
          <w:sz w:val="32"/>
          <w:szCs w:val="32"/>
        </w:rPr>
        <w:t>间隔开。</w:t>
      </w:r>
    </w:p>
    <w:p w14:paraId="650B7D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sz w:val="32"/>
          <w:szCs w:val="32"/>
        </w:rPr>
        <w:t>装订的材料按分类分别放入相应送审材料袋内。</w:t>
      </w:r>
    </w:p>
    <w:p w14:paraId="4E751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、材料袋标识及规格要求</w:t>
      </w:r>
      <w:r>
        <w:rPr>
          <w:rFonts w:hint="eastAsia" w:ascii="黑体" w:hAnsi="黑体" w:eastAsia="黑体" w:cs="黑体"/>
          <w:sz w:val="32"/>
          <w:szCs w:val="32"/>
        </w:rPr>
        <w:tab/>
      </w:r>
    </w:p>
    <w:p w14:paraId="212C1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袋</w:t>
      </w:r>
      <w:r>
        <w:rPr>
          <w:rFonts w:hint="eastAsia" w:ascii="仿宋_GB2312" w:hAnsi="仿宋_GB2312" w:eastAsia="仿宋_GB2312" w:cs="仿宋_GB2312"/>
          <w:sz w:val="32"/>
          <w:szCs w:val="32"/>
        </w:rPr>
        <w:t>的正面写明申报人员姓名、所在（或送审）单位、申报参评何系列、何职务及何学科专业（其中申报艺术、外国语言文学学科的须注明到专业），并列出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材料目录。</w:t>
      </w:r>
    </w:p>
    <w:p w14:paraId="20866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材料袋的底端封口处应醒目地标明申报参评人员姓名及所在（送审）单位。</w:t>
      </w:r>
    </w:p>
    <w:p w14:paraId="34044C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3.申报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材料最多不超过3袋，材料袋使用牛皮纸纸质袋，为防止材料袋在转移中破损，不可使用塑料袋和档案盒作为材料袋。</w:t>
      </w:r>
    </w:p>
    <w:p w14:paraId="7F9D05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美术、艺术设计等艺术类专业申报人员提交的作品应采取特别保护措施。</w:t>
      </w:r>
    </w:p>
    <w:p w14:paraId="1D5F6882">
      <w:pPr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2EF2B352">
      <w:pPr>
        <w:rPr>
          <w:rFonts w:hint="eastAsia" w:ascii="仿宋" w:hAnsi="仿宋" w:eastAsia="仿宋" w:cs="仿宋"/>
        </w:rPr>
      </w:pPr>
    </w:p>
    <w:p w14:paraId="53A046CE"/>
    <w:sectPr>
      <w:headerReference r:id="rId3" w:type="default"/>
      <w:footerReference r:id="rId4" w:type="default"/>
      <w:footerReference r:id="rId5" w:type="even"/>
      <w:pgSz w:w="11907" w:h="16840"/>
      <w:pgMar w:top="2098" w:right="1474" w:bottom="1814" w:left="1587" w:header="0" w:footer="850" w:gutter="0"/>
      <w:pgNumType w:fmt="decimal"/>
      <w:cols w:space="720" w:num="1"/>
      <w:titlePg/>
      <w:docGrid w:type="lines" w:linePitch="312" w:charSpace="369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06608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01F748"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01F748"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1A6A5F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18977EAF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D411E1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CC4406"/>
    <w:rsid w:val="312406A1"/>
    <w:rsid w:val="4FCC4406"/>
    <w:rsid w:val="5C6E4D42"/>
    <w:rsid w:val="66DD42FF"/>
    <w:rsid w:val="6E100A21"/>
    <w:rsid w:val="7F84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703</Words>
  <Characters>721</Characters>
  <Lines>0</Lines>
  <Paragraphs>0</Paragraphs>
  <TotalTime>338</TotalTime>
  <ScaleCrop>false</ScaleCrop>
  <LinksUpToDate>false</LinksUpToDate>
  <CharactersWithSpaces>729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2025-07-08T00:45:00Z</dcterms:created>
  <dc:creator>清澈溪流</dc:creator>
  <cp:lastModifiedBy>清澈溪流</cp:lastModifiedBy>
  <dcterms:modified xsi:type="dcterms:W3CDTF">2025-07-09T08:11:49Z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8C71D6D69F21417A8A92E1EF4BB2AAEC_11</vt:lpwstr>
  </property>
  <property fmtid="{D5CDD505-2E9C-101B-9397-08002B2CF9AE}" pid="4" name="KSOTemplateDocerSaveRecord">
    <vt:lpwstr>eyJoZGlkIjoiNTg1NjkxYTkwZWFhMjE2NzM5NDJjYzgyMzczOTA2YzYiLCJ1c2VySWQiOiI3OTMzNDcwMTcifQ==</vt:lpwstr>
  </property>
</Properties>
</file>